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4" w:rsidRPr="002C3D94" w:rsidRDefault="002C3D94" w:rsidP="00D30E15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2C3D94" w:rsidRPr="002C3D94" w:rsidRDefault="00483015" w:rsidP="00483015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                   </w:t>
      </w:r>
      <w:r w:rsidR="002C3D94"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              </w:t>
      </w:r>
      <w:r w:rsidR="00FC1B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от </w:t>
      </w:r>
      <w:r w:rsid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29.08.2019</w:t>
      </w:r>
      <w:r w:rsidR="00FC1B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8301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г.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№</w:t>
      </w:r>
      <w:r w:rsid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95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по русскому языку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основного общего образования в 6 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«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классах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часов в неделю – 6 ч</w:t>
      </w:r>
      <w:r w:rsidR="00D10C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., за </w:t>
      </w:r>
      <w:r w:rsidR="00B228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год – </w:t>
      </w:r>
      <w:r w:rsid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201</w:t>
      </w:r>
      <w:r w:rsidR="00B228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ч.</w:t>
      </w:r>
    </w:p>
    <w:p w:rsid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Шевалдыкина Ольга Александровна</w:t>
      </w:r>
    </w:p>
    <w:p w:rsidR="00872A4F" w:rsidRPr="002C3D94" w:rsidRDefault="00872A4F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9E408C" w:rsidRPr="002C3D94" w:rsidRDefault="002C3D94" w:rsidP="009E408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</w:t>
      </w:r>
      <w:proofErr w:type="gramStart"/>
      <w:r w:rsidR="003F21C6">
        <w:rPr>
          <w:rFonts w:ascii="Times New Roman" w:hAnsi="Times New Roman" w:cs="Times New Roman"/>
          <w:sz w:val="28"/>
        </w:rPr>
        <w:t>Рабочая программа для 6</w:t>
      </w:r>
      <w:r w:rsidR="003F21C6" w:rsidRPr="003F21C6">
        <w:rPr>
          <w:rFonts w:ascii="Times New Roman" w:hAnsi="Times New Roman" w:cs="Times New Roman"/>
          <w:sz w:val="28"/>
        </w:rPr>
        <w:t xml:space="preserve"> класса по русскому языку разработана на основе Федерального государственного образовательного стандарта, примерной программы по русскому языку </w:t>
      </w:r>
      <w:r w:rsidR="003F21C6">
        <w:rPr>
          <w:rFonts w:ascii="Times New Roman" w:hAnsi="Times New Roman" w:cs="Times New Roman"/>
          <w:sz w:val="28"/>
        </w:rPr>
        <w:t>основного</w:t>
      </w:r>
      <w:r w:rsidR="003F21C6" w:rsidRPr="003F21C6">
        <w:rPr>
          <w:rFonts w:ascii="Times New Roman" w:hAnsi="Times New Roman" w:cs="Times New Roman"/>
          <w:sz w:val="28"/>
        </w:rPr>
        <w:t xml:space="preserve"> общего образования,  и программы общеобразовательных учреждений по русскому языку</w:t>
      </w:r>
      <w:r w:rsidR="003F21C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(Русский язык.</w:t>
      </w:r>
      <w:proofErr w:type="gramEnd"/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Рабочие программы. Предметная линия учебников под редакцией А.Д.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Шмелева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(Москва, издатель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кий центр 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proofErr w:type="spellStart"/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Вентана</w:t>
      </w:r>
      <w:proofErr w:type="spellEnd"/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-Г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раф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», 2013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год)</w:t>
      </w:r>
      <w:r w:rsid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9E408C" w:rsidRP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E40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адаптирована для детей с ОВЗ (ЗПР).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7C58C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72A4F" w:rsidRPr="002C3D94" w:rsidRDefault="00872A4F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Ст. Тацинская</w:t>
      </w:r>
    </w:p>
    <w:p w:rsidR="00094045" w:rsidRDefault="009E408C" w:rsidP="009E408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 xml:space="preserve">                                                                                                                                  2019-2020</w:t>
      </w:r>
      <w:r w:rsidR="002C3D94"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 xml:space="preserve"> уч.</w:t>
      </w:r>
      <w:r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 xml:space="preserve"> </w:t>
      </w:r>
      <w:r w:rsidR="006B6080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од</w:t>
      </w:r>
    </w:p>
    <w:p w:rsidR="006B6080" w:rsidRPr="002C3D94" w:rsidRDefault="006B6080" w:rsidP="009E408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bookmarkStart w:id="0" w:name="_GoBack"/>
      <w:bookmarkEnd w:id="0"/>
    </w:p>
    <w:p w:rsidR="002C3D94" w:rsidRPr="005A1A53" w:rsidRDefault="002C3D94" w:rsidP="002C3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</w:t>
      </w:r>
      <w:r w:rsidR="000D3EBA"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предмета.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</w:t>
      </w:r>
      <w:r w:rsidR="00E3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русского народа, определя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E3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шенствованию;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анализа языковых явлений на </w:t>
      </w: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C3D94" w:rsidRPr="005A1A53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и являются важнейшим средством обучения и 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Структура данных учебников отражает содержательные линии программы.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изучения русского языка </w:t>
      </w:r>
      <w:proofErr w:type="gramStart"/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класса должен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 /понимать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смысл понятий: речь устная и письменная; монолог, диалог; сфера и ситуация речевого общения;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основных жанров научного, публицистического, официально-делового стилей и разговорной речи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признаки текста и его функционально-смысловых типов (повествования, описания, рассуждения);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основные единицы языка, их признаки;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различать разговорную речь, научный, публицистический, официально-деловой стили, язык художественной литературы;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определять тему, основную мысль текста; анализировать структуру и языковые особенности текста;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опознавать языковые единицы, проводить различные виды их анализа;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объяснять с помощью словаря значение слов с национально-культурным компонентом;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адекватно понимать информацию устного и письменного сообщения (цель, тему, основную и дополнительную, явную и скрытую информацию);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читать тексты разных стилей и жанров; владеть разными видами чтения (изучающим, ознакомительным, просмотровым);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</w:p>
    <w:p w:rsidR="000D3EBA" w:rsidRPr="005A1A53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воспроизводить текст с заданной степенью свернутости (план, пересказ, изложение, конспект);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осуществлять выбор и организацию языковых сре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адекватно выражать свое отношение к фактам и явлениям окружающей действительности, к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 практике русского речевого этикета правила орфографии и пунктуации;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соблюдать нормы русского речевого этикета; уместно использовать паралингвистические (внеязыковые) средства общения;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развития речевой культуры, бережного и сознательного отношения к родному языку; сохранения чистоты русского языка как явления культуры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удовлетворения коммуникативных потребностей в учебных, бытовых, социально-культурных ситуациях общения;</w:t>
      </w:r>
    </w:p>
    <w:p w:rsidR="000D3EBA" w:rsidRPr="005A1A53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D3EBA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4.использования родного языка как средства получения знаний по другим учебным предметам и продолжения образования</w:t>
      </w:r>
    </w:p>
    <w:p w:rsidR="009E408C" w:rsidRPr="00EE6924" w:rsidRDefault="009E408C" w:rsidP="009E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9E408C" w:rsidRPr="00EE6924" w:rsidRDefault="009E408C" w:rsidP="009E408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9E408C" w:rsidRPr="00EE6924" w:rsidRDefault="009E408C" w:rsidP="009E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EE6924">
        <w:rPr>
          <w:rFonts w:ascii="Times New Roman" w:eastAsia="Calibri" w:hAnsi="Times New Roman" w:cs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9E408C" w:rsidRPr="005A1A53" w:rsidRDefault="009E408C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D94" w:rsidRPr="005A1A53" w:rsidRDefault="002C3D94" w:rsidP="002C3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часов</w:t>
      </w: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E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числе: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языке и речи – 8 ч.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Правописание. Повторение изученного в 5 классе – 7 ч.</w:t>
      </w:r>
    </w:p>
    <w:p w:rsidR="002C3D94" w:rsidRPr="005A1A53" w:rsidRDefault="00483015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– 11</w:t>
      </w:r>
      <w:r w:rsidR="002C3D94"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2C3D94" w:rsidRPr="005A1A53" w:rsidRDefault="00483015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культура – 7</w:t>
      </w:r>
      <w:r w:rsidR="002C3D94"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2C3D94" w:rsidRPr="005A1A53" w:rsidRDefault="002C3D94" w:rsidP="002C3D9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 xml:space="preserve">СИСТЕМА ЯЗЫКА. Фонетика и графика -7 ч. </w:t>
      </w:r>
      <w:proofErr w:type="spellStart"/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Морфемика</w:t>
      </w:r>
      <w:proofErr w:type="spellEnd"/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и словообразование – 9 ч. </w:t>
      </w:r>
      <w:proofErr w:type="spellStart"/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Морфемика</w:t>
      </w:r>
      <w:proofErr w:type="spellEnd"/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и словообразование – 7 ч. Морфология. </w:t>
      </w:r>
      <w:proofErr w:type="gramStart"/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Причастие -17 ч. Деепричастие – 6 ч. Имя числительное</w:t>
      </w:r>
      <w:r w:rsidRPr="005A1A5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– </w:t>
      </w:r>
      <w:r w:rsidRPr="005A1A5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14 ч.  Местоимение – 12 ч.</w:t>
      </w:r>
      <w:proofErr w:type="gramEnd"/>
    </w:p>
    <w:p w:rsidR="002C3D94" w:rsidRPr="005A1A53" w:rsidRDefault="007E03BC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- 44</w:t>
      </w:r>
      <w:r w:rsidR="002C3D94" w:rsidRPr="005A1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- 26 ч.</w:t>
      </w:r>
    </w:p>
    <w:p w:rsidR="002C3D94" w:rsidRPr="005A1A53" w:rsidRDefault="007E03BC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работы: тесты - 9 ч., к/д – 8</w:t>
      </w:r>
      <w:r w:rsidR="002C3D94"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2 самостоятельные работы по 15 мин.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 – 36 ч., сочинений – 4 ч., изложений - 4 ч.</w:t>
      </w:r>
    </w:p>
    <w:p w:rsidR="002C3D94" w:rsidRPr="005A1A53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уроки, содержащие элементы казачьего компонента (к/к) – 25 ч., религиоведческого компонента (</w:t>
      </w:r>
      <w:proofErr w:type="gramStart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A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/к) – 25 ч.</w:t>
      </w:r>
    </w:p>
    <w:p w:rsidR="005A1A53" w:rsidRDefault="005A1A53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5A1A53" w:rsidRDefault="005A1A53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2C3D94" w:rsidRPr="002C3D94" w:rsidRDefault="002C3D94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Календарно - </w:t>
      </w:r>
      <w:r w:rsidR="000D3EBA"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тематическое планирование</w:t>
      </w:r>
      <w:r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.</w:t>
      </w:r>
    </w:p>
    <w:p w:rsidR="002C3D94" w:rsidRPr="002C3D94" w:rsidRDefault="002C3D94" w:rsidP="000D3EBA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37"/>
        <w:gridCol w:w="12"/>
        <w:gridCol w:w="4325"/>
        <w:gridCol w:w="34"/>
        <w:gridCol w:w="36"/>
        <w:gridCol w:w="279"/>
        <w:gridCol w:w="2267"/>
        <w:gridCol w:w="2131"/>
        <w:gridCol w:w="1703"/>
        <w:gridCol w:w="1418"/>
        <w:gridCol w:w="848"/>
        <w:gridCol w:w="1132"/>
      </w:tblGrid>
      <w:tr w:rsidR="00714F8B" w:rsidRPr="002C3D94" w:rsidTr="00714F8B">
        <w:trPr>
          <w:trHeight w:val="1128"/>
        </w:trPr>
        <w:tc>
          <w:tcPr>
            <w:tcW w:w="709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урока</w:t>
            </w:r>
          </w:p>
        </w:tc>
        <w:tc>
          <w:tcPr>
            <w:tcW w:w="4674" w:type="dxa"/>
            <w:gridSpan w:val="4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Разделы главы</w:t>
            </w:r>
          </w:p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6101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</w:pP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Информа-ционное</w:t>
            </w:r>
            <w:proofErr w:type="spellEnd"/>
            <w:proofErr w:type="gramEnd"/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 методическое обеспечение</w:t>
            </w: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контроля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/форма занятия</w:t>
            </w:r>
          </w:p>
        </w:tc>
      </w:tr>
      <w:tr w:rsidR="00714F8B" w:rsidRPr="002C3D94" w:rsidTr="00714F8B">
        <w:trPr>
          <w:trHeight w:val="615"/>
        </w:trPr>
        <w:tc>
          <w:tcPr>
            <w:tcW w:w="709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4" w:type="dxa"/>
            <w:gridSpan w:val="4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Глава 1.</w:t>
            </w:r>
            <w:r w:rsidRPr="002C3D9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Что значит «современный литературный язык»?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О ЯЗЫКЕ И РЕЧИ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монолога и диалога.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Сфера употребления, типичные ситуации общения, задачи речи, языковые средства, характерные для разговорного языка. Морфология как раздел грамматики (повторение)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</w:t>
            </w:r>
            <w:r w:rsidR="002E14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характеризовать </w:t>
            </w:r>
            <w:proofErr w:type="spellStart"/>
            <w:r w:rsidR="002E14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существительного, прилагательного, глагола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сохранению и передаче информации, полученной в 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Знать особенности диалогической и монологической речи, владеть различными видами диалога, сочетать разные виды диалога в своей речи в соответствии с нормами речевого поведения в типичных ситуациях общения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http://repetitor.1c.ru/ - Серия учебных компьютерных программ '1С: 'Репетитор. Тесты по пунктуации, орфографии и др.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http://www.gramota.ru/-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http://www.gramma.ru/ http://www.school.edu.ru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96"/>
        </w:trPr>
        <w:tc>
          <w:tcPr>
            <w:tcW w:w="697" w:type="dxa"/>
            <w:gridSpan w:val="2"/>
          </w:tcPr>
          <w:p w:rsidR="00714F8B" w:rsidRPr="002F3429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342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Вводный урок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9E408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0D3EBA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2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Разновидности русского языка  (повторение)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9E408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0D3EBA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1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существительное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9E408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48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прилагательное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9E408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90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Глагол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2F3429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обобщающий урок.</w:t>
            </w:r>
          </w:p>
        </w:tc>
      </w:tr>
      <w:tr w:rsidR="00714F8B" w:rsidRPr="002C3D94" w:rsidTr="00714F8B">
        <w:trPr>
          <w:trHeight w:val="48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6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падежных окончаний имён существительных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2F3429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400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окончаний прилагательных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55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</w:t>
            </w:r>
            <w:r w:rsidR="004D2A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исание</w:t>
            </w:r>
            <w:r w:rsidR="00177CC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личных окончаний глаголов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Повторительно-обобщающий урок.</w:t>
            </w:r>
          </w:p>
        </w:tc>
      </w:tr>
      <w:tr w:rsidR="00714F8B" w:rsidRPr="002C3D94" w:rsidTr="00714F8B">
        <w:trPr>
          <w:trHeight w:val="51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337" w:type="dxa"/>
            <w:gridSpan w:val="2"/>
          </w:tcPr>
          <w:p w:rsidR="00714F8B" w:rsidRPr="0048499E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существительны</w:t>
            </w:r>
            <w:r w:rsidR="0048499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ми, прилагательными, глаголами.</w:t>
            </w:r>
          </w:p>
        </w:tc>
        <w:tc>
          <w:tcPr>
            <w:tcW w:w="349" w:type="dxa"/>
            <w:gridSpan w:val="3"/>
          </w:tcPr>
          <w:p w:rsidR="00177CCA" w:rsidRPr="002C3D94" w:rsidRDefault="00290FD2" w:rsidP="00177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124653" w:rsidRPr="008546C5" w:rsidRDefault="006A0CDC" w:rsidP="0012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11.09</w:t>
            </w:r>
          </w:p>
        </w:tc>
        <w:tc>
          <w:tcPr>
            <w:tcW w:w="1132" w:type="dxa"/>
          </w:tcPr>
          <w:p w:rsidR="00714F8B" w:rsidRDefault="00714F8B" w:rsidP="000D3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  <w:p w:rsidR="00714F8B" w:rsidRPr="002C3D94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230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ТЕКСТ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Основные признаки текста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11.09</w:t>
            </w:r>
          </w:p>
        </w:tc>
        <w:tc>
          <w:tcPr>
            <w:tcW w:w="1132" w:type="dxa"/>
          </w:tcPr>
          <w:p w:rsidR="00714F8B" w:rsidRPr="000D3EBA" w:rsidRDefault="00714F8B" w:rsidP="000D3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11-12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. Сочинение-описание по картине с использованием текста К. Паустовского - стр. 46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0332AE" w:rsidRDefault="006A0CDC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12.09</w:t>
            </w:r>
          </w:p>
          <w:p w:rsidR="006A0CDC" w:rsidRPr="008546C5" w:rsidRDefault="006A0CDC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13.09</w:t>
            </w:r>
          </w:p>
        </w:tc>
        <w:tc>
          <w:tcPr>
            <w:tcW w:w="1132" w:type="dxa"/>
          </w:tcPr>
          <w:p w:rsidR="00714F8B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Урок контроля знаний.</w:t>
            </w:r>
          </w:p>
          <w:p w:rsidR="00714F8B" w:rsidRPr="002C3D94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Сочинение-описание</w:t>
            </w:r>
          </w:p>
        </w:tc>
      </w:tr>
      <w:tr w:rsidR="00714F8B" w:rsidRPr="002C3D94" w:rsidTr="00714F8B">
        <w:trPr>
          <w:trHeight w:val="549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ЯЗЫК И КУЛЬТУРА. КУЛЬТУРА РЕЧИ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Литературный язык и просторечие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дств в с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оответствии со сферой,   ситуацией и условиями речевого общения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6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Комплексное повторение материала главы 1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средств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635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7165C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Контрольная работа </w:t>
            </w:r>
            <w:r w:rsidR="007165CF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(диктант) по теме: «Повторение </w:t>
            </w:r>
            <w:proofErr w:type="gramStart"/>
            <w:r w:rsidR="007165CF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изученного</w:t>
            </w:r>
            <w:proofErr w:type="gramEnd"/>
            <w:r w:rsidR="007165CF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в 5 классе».</w:t>
            </w:r>
            <w:r w:rsidR="00B302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9" w:type="dxa"/>
            <w:gridSpan w:val="3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Pr="002C3D94" w:rsidRDefault="006A0CDC" w:rsidP="009E40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7165CF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Диктант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Глава 2.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значит работать над своей речью?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 ЯЗЫКЕ И РЕЧИ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Ситуация речевого общения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6"/>
        </w:trPr>
        <w:tc>
          <w:tcPr>
            <w:tcW w:w="560" w:type="dxa"/>
          </w:tcPr>
          <w:p w:rsidR="00714F8B" w:rsidRPr="002F3429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F342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СИСТЕМА ЯЗЫКА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Фонетика и графика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Повторение изученного в 5 классе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звуков в речевом потоке.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качества гласного звука в зависимости от позиции.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Правила переноса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связанные с правописание корней с чередованием.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Пользоваться основными понятиями фонетики.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 и способы правильного переноса  с одной строки на другую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Соблюдать основные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орфографические нормы письменной речи.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http://repetitor.1c.ru/ - Серия учебных компьютерных программ '1С: Репетитор' по русскому языку, Контрольно-диагностические системы серии 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18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Фонетические позиции и позиционные чередования звуков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гласных звуков</w:t>
            </w:r>
          </w:p>
        </w:tc>
        <w:tc>
          <w:tcPr>
            <w:tcW w:w="349" w:type="dxa"/>
            <w:gridSpan w:val="3"/>
          </w:tcPr>
          <w:p w:rsidR="00714F8B" w:rsidRPr="002C3D94" w:rsidRDefault="00177CC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глухости-звонкости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твёрдости и мягкости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0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22-23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Самостоятельная работа по упр.57, зад.1,2 Слогораздел: открытые и закрытые слоги. </w:t>
            </w:r>
          </w:p>
        </w:tc>
        <w:tc>
          <w:tcPr>
            <w:tcW w:w="349" w:type="dxa"/>
            <w:gridSpan w:val="3"/>
          </w:tcPr>
          <w:p w:rsidR="00714F8B" w:rsidRPr="002C3D94" w:rsidRDefault="006559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25.09</w:t>
            </w:r>
          </w:p>
          <w:p w:rsidR="006A0CDC" w:rsidRPr="002C3D94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F01A8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Урок контроля знаний.</w:t>
            </w:r>
            <w:r w:rsidRPr="00F01A8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Самостоятельная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работа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2</w:t>
            </w:r>
            <w:r w:rsid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ПРАВОПИСАНИЕ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согласных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AC5CE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6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25-26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безударных гласных. Изложение по упр.75, зад.3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Default="006A0CDC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30.09</w:t>
            </w:r>
          </w:p>
          <w:p w:rsidR="006A0CDC" w:rsidRPr="002C3D94" w:rsidRDefault="006A0CDC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Изложение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. Комбинированный урок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27-28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А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О в корнях с чередованием (повторение)</w:t>
            </w:r>
          </w:p>
        </w:tc>
        <w:tc>
          <w:tcPr>
            <w:tcW w:w="349" w:type="dxa"/>
            <w:gridSpan w:val="3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C5CEA" w:rsidRDefault="006A0CDC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02.10</w:t>
            </w:r>
          </w:p>
          <w:p w:rsidR="006A0CDC" w:rsidRPr="002C3D94" w:rsidRDefault="006A0CDC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5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29</w:t>
            </w:r>
            <w:r w:rsidR="008F20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-30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Гласные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Е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в корнях с чередованием</w:t>
            </w:r>
          </w:p>
        </w:tc>
        <w:tc>
          <w:tcPr>
            <w:tcW w:w="349" w:type="dxa"/>
            <w:gridSpan w:val="3"/>
          </w:tcPr>
          <w:p w:rsidR="00714F8B" w:rsidRPr="002C3D94" w:rsidRDefault="002F3429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6A0CDC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03.10</w:t>
            </w:r>
          </w:p>
          <w:p w:rsidR="006A0CDC" w:rsidRPr="002C3D94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31-32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Правописание гласных в отдельных корнях с чередованием А//О: 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-к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лан-//-клон-,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твар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твор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плав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-//-плов-,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равн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ровн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-мак-//-мок-//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моч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49" w:type="dxa"/>
            <w:gridSpan w:val="3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Default="006A0CDC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07.10</w:t>
            </w:r>
          </w:p>
          <w:p w:rsidR="006A0CDC" w:rsidRPr="002C3D94" w:rsidRDefault="006A0CDC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79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 w:rsidR="008F20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Основные правила переноса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51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ТЕКСТ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вопросный, назывной, тезисный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9" w:type="dxa"/>
            <w:gridSpan w:val="3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текста, осуществлять информационную переработку текста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передавая его содержание при помощи плана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http://www.gramota.ru/- Словари он-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лайн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 Ответы на вопросы в справочном бюро. http://www.gramma.ru/ - Пишем и говорим</w:t>
            </w:r>
          </w:p>
        </w:tc>
        <w:tc>
          <w:tcPr>
            <w:tcW w:w="848" w:type="dxa"/>
          </w:tcPr>
          <w:p w:rsidR="00DF556A" w:rsidRPr="002C3D94" w:rsidRDefault="006A0CDC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18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35-36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. Обучение изложению по упр.116, зад.2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C5CEA" w:rsidRDefault="006A0CDC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10.10</w:t>
            </w:r>
          </w:p>
          <w:p w:rsidR="006A0CDC" w:rsidRPr="002C3D94" w:rsidRDefault="006A0CDC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Изложение. Урок развития речи.</w:t>
            </w:r>
          </w:p>
        </w:tc>
      </w:tr>
      <w:tr w:rsidR="00714F8B" w:rsidRPr="002C3D94" w:rsidTr="00714F8B">
        <w:trPr>
          <w:trHeight w:val="629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ЯЗЫК И КУЛЬТУРА. КУЛЬТУРА РЕЧИ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/р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Современные варианты орфоэпических норм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66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Комплексное повторение материала главы 2. </w:t>
            </w:r>
          </w:p>
        </w:tc>
        <w:tc>
          <w:tcPr>
            <w:tcW w:w="349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Контр</w:t>
            </w:r>
            <w:r w:rsidR="00E50FBC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ольная работа (тест) </w:t>
            </w:r>
          </w:p>
        </w:tc>
        <w:tc>
          <w:tcPr>
            <w:tcW w:w="349" w:type="dxa"/>
            <w:gridSpan w:val="3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4722CF" w:rsidRPr="002C3D94" w:rsidRDefault="006A0CDC" w:rsidP="00D6144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lastRenderedPageBreak/>
              <w:t>Контрольная работа (тест)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Глава 3.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такое сферы общения?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2F3429">
        <w:trPr>
          <w:trHeight w:val="14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Сферы общения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2F3429">
        <w:trPr>
          <w:trHeight w:val="451"/>
        </w:trPr>
        <w:tc>
          <w:tcPr>
            <w:tcW w:w="560" w:type="dxa"/>
          </w:tcPr>
          <w:p w:rsidR="00714F8B" w:rsidRPr="002F3429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F3429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  <w:r w:rsidR="008F20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Морфемика</w:t>
            </w:r>
            <w:proofErr w:type="spell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и словообразование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Корневые и служебные морфемы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цепочка. Словообразовательное гнездо. Основные способы словообразования. Род сложносокращенных слов, их согласование с глаголами прошедшего времени.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Составлять словообразовательные цепочки. Осуществлять устный  и письменный морфемный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Овладеть основными понятиями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Уточнять лексическое значение слова с учетом морфемного и словообразовательного разбора.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умения в области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умения в области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Осуществлять устный  и письменный морфемный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6A0CD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42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  <w:r w:rsidR="008F20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2-43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формообразующие морфемы (окончания, суффиксы)</w:t>
            </w:r>
          </w:p>
        </w:tc>
        <w:tc>
          <w:tcPr>
            <w:tcW w:w="279" w:type="dxa"/>
          </w:tcPr>
          <w:p w:rsidR="00714F8B" w:rsidRPr="002C3D94" w:rsidRDefault="000332AE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0332AE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18.10</w:t>
            </w:r>
          </w:p>
          <w:p w:rsidR="006A0CDC" w:rsidRPr="002C3D94" w:rsidRDefault="006A0CDC" w:rsidP="006A0C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2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44-45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</w:tc>
        <w:tc>
          <w:tcPr>
            <w:tcW w:w="279" w:type="dxa"/>
          </w:tcPr>
          <w:p w:rsidR="00714F8B" w:rsidRPr="002C3D94" w:rsidRDefault="004722C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4722CF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22.10</w:t>
            </w:r>
          </w:p>
          <w:p w:rsidR="000F58E0" w:rsidRPr="002C3D94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3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Нулевые словообразовательные морфемы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72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47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Основы производных и непроизводных слов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D6144B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2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48-49-50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822C3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Морфологические способы словообразования. 1. Суффиксальный способ. Нулевая суффиксация</w:t>
            </w:r>
            <w:r w:rsidR="00822C34"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Приставочно-суффиксальный способ.</w:t>
            </w:r>
            <w:r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. 2. Приставочный способ. </w:t>
            </w:r>
          </w:p>
        </w:tc>
        <w:tc>
          <w:tcPr>
            <w:tcW w:w="279" w:type="dxa"/>
          </w:tcPr>
          <w:p w:rsidR="00714F8B" w:rsidRPr="002C3D94" w:rsidRDefault="0037523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D6144B" w:rsidRDefault="000F58E0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25.10</w:t>
            </w:r>
          </w:p>
          <w:p w:rsidR="000F58E0" w:rsidRDefault="000F58E0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05.11</w:t>
            </w:r>
          </w:p>
          <w:p w:rsidR="000F58E0" w:rsidRPr="002C3D94" w:rsidRDefault="000F58E0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5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образования сложных и сложносокращённых слов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81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Морфемный и словообразовательный разбор слова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57"/>
        </w:trPr>
        <w:tc>
          <w:tcPr>
            <w:tcW w:w="560" w:type="dxa"/>
          </w:tcPr>
          <w:p w:rsidR="002F3429" w:rsidRDefault="002F3429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2F3429" w:rsidRDefault="002F3429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53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2F3429" w:rsidRDefault="002F3429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приставок (повторение)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9" w:type="dxa"/>
          </w:tcPr>
          <w:p w:rsidR="002F3429" w:rsidRDefault="002F3429" w:rsidP="002F342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F342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 правописанием приставок  и сложных слов. Правила переноса.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F58E0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2F3429">
        <w:trPr>
          <w:trHeight w:val="35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54-55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</w:t>
            </w:r>
            <w:proofErr w:type="gramStart"/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-.</w:t>
            </w:r>
            <w:proofErr w:type="gramEnd"/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из рубрики «Пишите правильно» с.188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02BA" w:rsidRDefault="000F58E0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11.11</w:t>
            </w:r>
          </w:p>
          <w:p w:rsidR="000F58E0" w:rsidRPr="002C3D94" w:rsidRDefault="000F58E0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Повторительно-обобщающий </w:t>
            </w:r>
            <w:proofErr w:type="spellStart"/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</w:t>
            </w:r>
            <w:proofErr w:type="gramStart"/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ловарный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714F8B" w:rsidRPr="002C3D94" w:rsidTr="002F3429">
        <w:trPr>
          <w:trHeight w:val="242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56-57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279" w:type="dxa"/>
          </w:tcPr>
          <w:p w:rsidR="00714F8B" w:rsidRPr="002C3D94" w:rsidRDefault="0037523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13.11</w:t>
            </w:r>
          </w:p>
          <w:p w:rsidR="000F58E0" w:rsidRPr="002C3D94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2F3429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58-59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Словарный диктант из рубрики «Пишите правильно» с.192, 193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существительных без соединительных гласных.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имён прилагательных.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B302BA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14.11</w:t>
            </w:r>
          </w:p>
          <w:p w:rsidR="000F58E0" w:rsidRPr="002C3D94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42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Контроль</w:t>
            </w:r>
            <w:r w:rsidR="00192407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ная работа (диктант) </w:t>
            </w:r>
          </w:p>
        </w:tc>
        <w:tc>
          <w:tcPr>
            <w:tcW w:w="279" w:type="dxa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02BA" w:rsidRPr="002C3D94" w:rsidRDefault="000F58E0" w:rsidP="00D6144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Диктант </w:t>
            </w:r>
          </w:p>
        </w:tc>
      </w:tr>
      <w:tr w:rsidR="00714F8B" w:rsidRPr="002C3D94" w:rsidTr="002F3429">
        <w:trPr>
          <w:trHeight w:val="261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61-62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р/к, к/к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простой и сложный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текста, осуществлять информационную переработку текста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передавая его содержание при помощи плана. Создавать и корректировать текст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важность соблюдения языковых норм для культурного человека.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D6144B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19.11</w:t>
            </w:r>
          </w:p>
          <w:p w:rsidR="000F58E0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2F3429">
        <w:trPr>
          <w:trHeight w:val="261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63-64</w:t>
            </w:r>
          </w:p>
        </w:tc>
        <w:tc>
          <w:tcPr>
            <w:tcW w:w="4544" w:type="dxa"/>
            <w:gridSpan w:val="5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. Изложение по </w:t>
            </w: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аудиотексту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 (упр.142, зад.5)</w:t>
            </w:r>
          </w:p>
        </w:tc>
        <w:tc>
          <w:tcPr>
            <w:tcW w:w="279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DF55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20.11</w:t>
            </w:r>
          </w:p>
          <w:p w:rsidR="000F58E0" w:rsidRPr="002C3D94" w:rsidRDefault="000F58E0" w:rsidP="00DF55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Изложение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ЯЗЫК И КУЛЬТУРА. КУЛЬТУРА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Ударение в сложных словах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F342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языка.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культуры, русский речевой этикет.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Варианты норм, нормативные словари современного русского литературного языка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Осознавать связь русского языка с культурой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историей народа.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новых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знаний.</w:t>
            </w:r>
          </w:p>
        </w:tc>
      </w:tr>
      <w:tr w:rsidR="00714F8B" w:rsidRPr="002C3D94" w:rsidTr="00714F8B">
        <w:trPr>
          <w:trHeight w:val="25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66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3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</w:t>
            </w:r>
            <w:r w:rsidR="00B302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ольная работа (тест)</w:t>
            </w:r>
          </w:p>
        </w:tc>
        <w:tc>
          <w:tcPr>
            <w:tcW w:w="315" w:type="dxa"/>
            <w:gridSpan w:val="2"/>
          </w:tcPr>
          <w:p w:rsidR="00714F8B" w:rsidRPr="002C3D94" w:rsidRDefault="004722C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714F8B" w:rsidRPr="002C3D94" w:rsidTr="00714F8B">
        <w:trPr>
          <w:trHeight w:val="404"/>
        </w:trPr>
        <w:tc>
          <w:tcPr>
            <w:tcW w:w="5383" w:type="dxa"/>
            <w:gridSpan w:val="7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4.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Сколько стилей в современном литературном языке?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Функциональные разновидности языка.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типичные ситуации характерные для различных стилей. Основные жанры стилей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Таблица </w:t>
            </w: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 ЯЗЫКЕ И РЕЧИ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/р, к/к, р/к 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Стили литературного языка 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6A0CDC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Лексика и фразеология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Слово – основная единица лексикологии (повторение)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Слово как единица языка. Отличие слова от других языковых  единиц. Лексика русского языка с точки зрения  сферы ее употребления. Стилистическая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окраска слов. Стилистические пометы в толковых словарях русского языка.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Фразеологизмы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признаки и значение . Нейтральные и стилистически окрашенные фразеологизмы, сферы их употребления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Овладеть основными понятиями лексики и фразеологии.</w:t>
            </w:r>
          </w:p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Понимать особенности слова как лексического уровня языка.</w:t>
            </w:r>
          </w:p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Наблюдать над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использованием слов в художественной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разговорной речи, а также в различных стилях речи. Характеризовать слова с точки зрения сферы употребления.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Извлекать необходимую информацию из толкового, фразеологического словаря  и использовать ее в различных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видах деятельности.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5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Паронимы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74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71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Стилистическая окраска лексики литературного языка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4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72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диалектизмы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29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жаргонизмы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 с эмоциональной окраской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Стилистическая окраска фразеологизмов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78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ПРАВОПИСАНИЕ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Употребление прописных и строчных букв (повторение)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 правописанием суффиксов.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Знаки препинания в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предложениях с однородными членами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Использовать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44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77-78-79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–Н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и -НН- в суффиксах отымённых прилагательных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37523B" w:rsidP="0037523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06.12</w:t>
            </w:r>
          </w:p>
          <w:p w:rsidR="000F58E0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09.12</w:t>
            </w:r>
          </w:p>
          <w:p w:rsidR="000F58E0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Комбинированный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80-81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упр.80 Суффиксы – СК-//-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К-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 отымённых прилагательных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11.12</w:t>
            </w:r>
          </w:p>
          <w:p w:rsidR="000F58E0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11.12</w:t>
            </w:r>
          </w:p>
        </w:tc>
        <w:tc>
          <w:tcPr>
            <w:tcW w:w="1132" w:type="dxa"/>
          </w:tcPr>
          <w:p w:rsidR="00714F8B" w:rsidRPr="002C3D94" w:rsidRDefault="00714F8B" w:rsidP="0015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Урок контроля </w:t>
            </w: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lastRenderedPageBreak/>
              <w:t>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82-83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Суффиксы прилагательных 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–Е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В-//-ОВ-//-ЁВ- и –ИВ-, -ЛИВ-, -ЧИВ-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12.12</w:t>
            </w:r>
          </w:p>
          <w:p w:rsidR="000F58E0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Контроль</w:t>
            </w:r>
            <w:r w:rsidR="00342063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ная работа (диктант) </w:t>
            </w:r>
          </w:p>
        </w:tc>
        <w:tc>
          <w:tcPr>
            <w:tcW w:w="315" w:type="dxa"/>
            <w:gridSpan w:val="2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Pr="002C3D94" w:rsidRDefault="000F58E0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295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Средства связи предложений и частей текста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культуры, русский речевой этикет.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Варианты норм.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Нормативные словари современного русского языка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 орфоэпический, толковый, грамматических трудностей,</w:t>
            </w:r>
            <w:proofErr w:type="gramEnd"/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орфографический)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621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87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ЯЗЫК И КУЛЬТУРА. КУЛЬТУРА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Нормативные словари современного русского языка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1"/>
        </w:trPr>
        <w:tc>
          <w:tcPr>
            <w:tcW w:w="560" w:type="dxa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главы 4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5.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Трудно ли освоить язык науки?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434"/>
        </w:trPr>
        <w:tc>
          <w:tcPr>
            <w:tcW w:w="697" w:type="dxa"/>
            <w:gridSpan w:val="2"/>
          </w:tcPr>
          <w:p w:rsidR="00714F8B" w:rsidRPr="002F3429" w:rsidRDefault="008F200D" w:rsidP="002C3D9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О ЯЗЫКЕ И РЕЧИ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Научный стиль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научного стиля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аннотация и ее особенности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аннотацию  в соответствии с целью и ситуацией общения.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Исправлять речевые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недостатки и редактировать текст.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достаточный объем словарного запаса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усвоенных грамматических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дл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42"/>
        </w:trPr>
        <w:tc>
          <w:tcPr>
            <w:tcW w:w="697" w:type="dxa"/>
            <w:gridSpan w:val="2"/>
          </w:tcPr>
          <w:p w:rsidR="00714F8B" w:rsidRPr="006A0CDC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90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Морфология. Причастие.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Части речи (повторение)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Морфология как раздел грамматики (повторение)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Глагол как часть речи (повторение)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Причастие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признаки, признаки прилагательного и глагола у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Действительные и страдательные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Полные и краткие формы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Синтаксическая функция причастия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Распознавать грамматические признаки глагола и прилагательного  у причастия, приводить примеры действительных и страдательных причастий.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причастия с определяемым словом; соблюдать временно-видовую соотнесенность причастий с формой глагола-сказуемого; правильный порядок слов в предложении с причастным оборотом.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01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как часть речи (повторение)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14"/>
        </w:trPr>
        <w:tc>
          <w:tcPr>
            <w:tcW w:w="697" w:type="dxa"/>
            <w:gridSpan w:val="2"/>
          </w:tcPr>
          <w:p w:rsidR="0068010F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92</w:t>
            </w:r>
            <w:r w:rsidR="006801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</w:p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Причастие – особая форма глагола с признаками прилагательного</w:t>
            </w:r>
          </w:p>
        </w:tc>
        <w:tc>
          <w:tcPr>
            <w:tcW w:w="315" w:type="dxa"/>
            <w:gridSpan w:val="2"/>
          </w:tcPr>
          <w:p w:rsidR="00714F8B" w:rsidRPr="002C3D94" w:rsidRDefault="0068010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0F58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25.12</w:t>
            </w:r>
          </w:p>
          <w:p w:rsidR="000F58E0" w:rsidRPr="002C3D94" w:rsidRDefault="000F58E0" w:rsidP="000F58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2"/>
        </w:trPr>
        <w:tc>
          <w:tcPr>
            <w:tcW w:w="697" w:type="dxa"/>
            <w:gridSpan w:val="2"/>
          </w:tcPr>
          <w:p w:rsidR="00714F8B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94</w:t>
            </w:r>
            <w:r w:rsidR="006801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</w:p>
          <w:p w:rsidR="0068010F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Признаки прилагательного у причастия</w:t>
            </w:r>
          </w:p>
        </w:tc>
        <w:tc>
          <w:tcPr>
            <w:tcW w:w="315" w:type="dxa"/>
            <w:gridSpan w:val="2"/>
          </w:tcPr>
          <w:p w:rsidR="00714F8B" w:rsidRPr="002C3D94" w:rsidRDefault="0068010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26.12</w:t>
            </w:r>
          </w:p>
          <w:p w:rsidR="000F58E0" w:rsidRPr="002C3D94" w:rsidRDefault="000F58E0" w:rsidP="000F58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22"/>
        </w:trPr>
        <w:tc>
          <w:tcPr>
            <w:tcW w:w="697" w:type="dxa"/>
            <w:gridSpan w:val="2"/>
          </w:tcPr>
          <w:p w:rsidR="0068010F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96</w:t>
            </w:r>
            <w:r w:rsidR="006801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</w:p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341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13.01</w:t>
            </w:r>
          </w:p>
          <w:p w:rsidR="000F58E0" w:rsidRPr="002C3D94" w:rsidRDefault="000F58E0" w:rsidP="00341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697" w:type="dxa"/>
            <w:gridSpan w:val="2"/>
          </w:tcPr>
          <w:p w:rsidR="00822C3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98</w:t>
            </w:r>
            <w:r w:rsidR="0068010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</w:t>
            </w:r>
          </w:p>
          <w:p w:rsidR="0068010F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99</w:t>
            </w:r>
          </w:p>
        </w:tc>
        <w:tc>
          <w:tcPr>
            <w:tcW w:w="4371" w:type="dxa"/>
            <w:gridSpan w:val="3"/>
            <w:tcBorders>
              <w:top w:val="nil"/>
            </w:tcBorders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6144B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15.01</w:t>
            </w:r>
          </w:p>
          <w:p w:rsidR="000F58E0" w:rsidRPr="002C3D94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132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4"/>
        </w:trPr>
        <w:tc>
          <w:tcPr>
            <w:tcW w:w="697" w:type="dxa"/>
            <w:gridSpan w:val="2"/>
          </w:tcPr>
          <w:p w:rsidR="00822C34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100</w:t>
            </w:r>
            <w:r w:rsidR="008F200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-101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действительных причастий прошедшего времени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D6144B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16.01</w:t>
            </w:r>
          </w:p>
          <w:p w:rsidR="000F58E0" w:rsidRPr="002C3D94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новых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знаний.</w:t>
            </w:r>
          </w:p>
        </w:tc>
      </w:tr>
      <w:tr w:rsidR="00714F8B" w:rsidRPr="002C3D94" w:rsidTr="00714F8B">
        <w:trPr>
          <w:trHeight w:val="454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102-103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настоящего времени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20.01</w:t>
            </w:r>
          </w:p>
          <w:p w:rsidR="000F58E0" w:rsidRPr="002C3D94" w:rsidRDefault="000F58E0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104-105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прошедшего времени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22.01</w:t>
            </w:r>
          </w:p>
          <w:p w:rsidR="000F58E0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2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106-107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Краткие страдательные причастия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Изложение упр.97, зад.3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Default="000F58E0" w:rsidP="00F16B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23.01</w:t>
            </w:r>
          </w:p>
          <w:p w:rsidR="000F58E0" w:rsidRPr="002C3D94" w:rsidRDefault="000F58E0" w:rsidP="00F16B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Урок развития речи.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Изложение</w:t>
            </w:r>
          </w:p>
        </w:tc>
      </w:tr>
      <w:tr w:rsidR="00714F8B" w:rsidRPr="002C3D94" w:rsidTr="00714F8B">
        <w:trPr>
          <w:trHeight w:val="227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Морфологический разбор причастия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714F8B" w:rsidRPr="002C3D94" w:rsidTr="00714F8B">
        <w:trPr>
          <w:trHeight w:val="186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109-110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 в суффиксах причастий настоящего времени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написанием, а также правописанием Н и НН.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Знаки препинания в предложениях с  причастным оборотом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D6144B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28.01</w:t>
            </w:r>
          </w:p>
          <w:p w:rsidR="000F58E0" w:rsidRPr="00F16BDE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3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111-112-113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из рубрики «Пишите правильно», с.72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D6144B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29.01</w:t>
            </w:r>
          </w:p>
          <w:p w:rsidR="000F58E0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30.01</w:t>
            </w:r>
          </w:p>
          <w:p w:rsidR="000F58E0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Комбинированные уроки.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509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114-115-116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полных формах отглагольных прилагательных. Буквы Н и НН в кратких формах прилагательных и причастий. Словарный диктант из рубрики «Пишите правильно», с.75</w:t>
            </w:r>
          </w:p>
        </w:tc>
        <w:tc>
          <w:tcPr>
            <w:tcW w:w="315" w:type="dxa"/>
            <w:gridSpan w:val="2"/>
          </w:tcPr>
          <w:p w:rsidR="00714F8B" w:rsidRPr="002C3D94" w:rsidRDefault="00801B08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03.02</w:t>
            </w:r>
          </w:p>
          <w:p w:rsidR="000F58E0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04.02</w:t>
            </w:r>
          </w:p>
          <w:p w:rsidR="000F58E0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Комбинированные уроки.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47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117-118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05.02</w:t>
            </w:r>
          </w:p>
          <w:p w:rsidR="000F58E0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7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119-120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причастными оборотами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07.02</w:t>
            </w:r>
          </w:p>
          <w:p w:rsidR="000F58E0" w:rsidRPr="00F16BDE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 в научном стиле литературного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языка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признаки текста.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Определять тему,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коммуникативную установку, основную мысль текста, ключевые слова, виды связи  предложений.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свои собственные тексты.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Функциональные типы речи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особенности, сочетание с другими функционально-смысловыми типами речи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Анализировать и характеризовать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lastRenderedPageBreak/>
              <w:t>122-123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Мини-сочинение. Слово в разных стилях речи.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12.02</w:t>
            </w:r>
          </w:p>
          <w:p w:rsidR="000F58E0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Мини-сочинение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/р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Употребление причастий в литературном языке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причастного оборота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14.02</w:t>
            </w:r>
          </w:p>
        </w:tc>
        <w:tc>
          <w:tcPr>
            <w:tcW w:w="1132" w:type="dxa"/>
          </w:tcPr>
          <w:p w:rsidR="00714F8B" w:rsidRPr="00D105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10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26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5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09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127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Контро</w:t>
            </w:r>
            <w:r w:rsidR="00801B08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льная работа (тест)</w:t>
            </w:r>
          </w:p>
        </w:tc>
        <w:tc>
          <w:tcPr>
            <w:tcW w:w="315" w:type="dxa"/>
            <w:gridSpan w:val="2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Урок контроля знаний</w:t>
            </w:r>
            <w:proofErr w:type="gramStart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.</w:t>
            </w:r>
            <w:proofErr w:type="gramEnd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т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ест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6.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официальных документов?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заявление в соответствии с целью и ситуацией общения. Выступать перед аудиторией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вести беседу в соответствии с ситуацией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типичные ситуации речевого общения , задачи речи, языковые средства, характерные для официально- делового стиля. Основные жанры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заявление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Официально-деловой стиль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13"/>
        </w:trPr>
        <w:tc>
          <w:tcPr>
            <w:tcW w:w="697" w:type="dxa"/>
            <w:gridSpan w:val="2"/>
          </w:tcPr>
          <w:p w:rsidR="00714F8B" w:rsidRPr="006A0CDC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Деепричастие.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Деепричастие как форма глагола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Наречные и глагольные признаки у деепричастия.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Деепричастия совершенного и несовершенного вида.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Синтаксическая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функция деепричастия. 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деепричастия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;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правильный порядок слов в предложении с деепричастным оборотом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Пользоваться основными понятиями морфологии, различать грамматическое и лексическое значение слова.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общекатегориальное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глагола, деепричастия, определять их синтаксическую функцию.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Наблюдать за особенностями употребления деепричастий в различных функциональных стилях и </w:t>
            </w: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анализиро-вать</w:t>
            </w:r>
            <w:proofErr w:type="spellEnd"/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57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130-131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деепричастий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20.02</w:t>
            </w:r>
          </w:p>
          <w:p w:rsidR="000F58E0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1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132-133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Деепричастный оборот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B378D5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25.02</w:t>
            </w:r>
          </w:p>
          <w:p w:rsidR="000F58E0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714F8B" w:rsidRPr="002C3D94" w:rsidTr="00714F8B">
        <w:trPr>
          <w:trHeight w:val="469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134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Морфологический разбор деепричастия.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по упр. 44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401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135-136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ПРАВОПИСАНИЕ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Слитное и раздельное написание НЕ с деепричастиями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27.02</w:t>
            </w:r>
          </w:p>
          <w:p w:rsidR="000F58E0" w:rsidRPr="002C3D94" w:rsidRDefault="000F58E0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4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137-138-139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315" w:type="dxa"/>
            <w:gridSpan w:val="2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02.03</w:t>
            </w:r>
          </w:p>
          <w:p w:rsidR="00C460A9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03.03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  <w:tcBorders>
              <w:top w:val="nil"/>
            </w:tcBorders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4371" w:type="dxa"/>
            <w:gridSpan w:val="3"/>
            <w:tcBorders>
              <w:top w:val="nil"/>
            </w:tcBorders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Деловые бумаги: заявление. Словарный диктант из рубрики «Пишите правильно», с. 140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признаки текста.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Функциональные типы речи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Анализиро-вать</w:t>
            </w:r>
            <w:proofErr w:type="spellEnd"/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характеризовать текст с точки зрения единства темы, смысловой цельности, последовательности изложения. Создавать собственные тексты</w:t>
            </w:r>
          </w:p>
        </w:tc>
        <w:tc>
          <w:tcPr>
            <w:tcW w:w="1418" w:type="dxa"/>
            <w:tcBorders>
              <w:bottom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342063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Комбинированный урок.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речи: официально-деловое и художественное описание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C460A9" w:rsidP="00B378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142-143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Сочинение-описание по картине</w:t>
            </w:r>
          </w:p>
        </w:tc>
        <w:tc>
          <w:tcPr>
            <w:tcW w:w="315" w:type="dxa"/>
            <w:gridSpan w:val="2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06.03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Урок развития </w:t>
            </w: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lastRenderedPageBreak/>
              <w:t xml:space="preserve">речи.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Сочинение-описание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144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/р, к/к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Употребление деепричастий в литературном языке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6.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</w:t>
            </w:r>
            <w:r w:rsidR="00801B0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ольная работа (тест) </w:t>
            </w:r>
          </w:p>
        </w:tc>
        <w:tc>
          <w:tcPr>
            <w:tcW w:w="315" w:type="dxa"/>
            <w:gridSpan w:val="2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Урок контроля знаний</w:t>
            </w:r>
            <w:proofErr w:type="gramStart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.</w:t>
            </w:r>
            <w:proofErr w:type="gramEnd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7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7.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публицистической речи?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публицистического стиля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выступление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147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Публицистический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газетно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-информационный стиль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СИСТЕМА ЯЗЫКА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Имя числительное как часть речи, его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общекатегориаль-ное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значение, морфологические свойства, синтаксические функции.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Разряды числительных по значению и строению.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Грамматические признаки количественных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порядковых числительных. Склонение числительных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Правильно использовать имена числительные для обозначения дат, перечней и т.д., в деловой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505"/>
        </w:trPr>
        <w:tc>
          <w:tcPr>
            <w:tcW w:w="697" w:type="dxa"/>
            <w:gridSpan w:val="2"/>
          </w:tcPr>
          <w:p w:rsidR="00714F8B" w:rsidRPr="006A0CDC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148-149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Имя числительное.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числительное как часть речи</w:t>
            </w:r>
          </w:p>
        </w:tc>
        <w:tc>
          <w:tcPr>
            <w:tcW w:w="315" w:type="dxa"/>
            <w:gridSpan w:val="2"/>
          </w:tcPr>
          <w:p w:rsidR="00714F8B" w:rsidRPr="002C3D94" w:rsidRDefault="006066D2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16.03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5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Простые, сложные и составные числительные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F16BDE" w:rsidRDefault="00C460A9" w:rsidP="002A7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1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Количественные числительные. Словарный диктант по упр.29.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F16BDE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Комбинированный урок.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614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152-153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простых количественных числительных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19.03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42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</w:t>
            </w:r>
            <w:r w:rsidR="008F200D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54-155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сложных числительных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01.04</w:t>
            </w:r>
          </w:p>
          <w:p w:rsidR="00C460A9" w:rsidRPr="00365C6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44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156-157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составных количественных числительных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C460A9" w:rsidP="00B378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02.04</w:t>
            </w:r>
          </w:p>
          <w:p w:rsidR="00C460A9" w:rsidRPr="002C3D94" w:rsidRDefault="00C460A9" w:rsidP="00B378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158-159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Обозначение дробных чисел.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числительных полтора, полтораста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Собирательные числительные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Порядковые числительные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54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Морфологический разбор имени числительного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62"/>
        </w:trPr>
        <w:tc>
          <w:tcPr>
            <w:tcW w:w="697" w:type="dxa"/>
            <w:gridSpan w:val="2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1" w:type="dxa"/>
            <w:gridSpan w:val="3"/>
          </w:tcPr>
          <w:p w:rsidR="00714F8B" w:rsidRPr="002F3429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F342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Правописание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617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163-164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мягкого знака в именах числительных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написанием. Правила переноса.</w:t>
            </w: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Овладение приемами отбора и систематизации материала на определенную тему;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Отличать числительные от других частей речи с количественным значением.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713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165-166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числительных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7"/>
        </w:trPr>
        <w:tc>
          <w:tcPr>
            <w:tcW w:w="697" w:type="dxa"/>
            <w:gridSpan w:val="2"/>
          </w:tcPr>
          <w:p w:rsidR="00714F8B" w:rsidRPr="002C3D94" w:rsidRDefault="008F200D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167-168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</w:t>
            </w:r>
            <w:r w:rsidR="00AE18E2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ная работа (диктант) </w:t>
            </w:r>
            <w:r w:rsidR="00FC1B5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 ее анализ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16.04</w:t>
            </w:r>
          </w:p>
        </w:tc>
        <w:tc>
          <w:tcPr>
            <w:tcW w:w="1132" w:type="dxa"/>
          </w:tcPr>
          <w:p w:rsidR="00714F8B" w:rsidRPr="005368AA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288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Текст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к/к, р/к</w:t>
            </w:r>
            <w:r w:rsidRPr="002C3D9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Соединение в тексте разных типов речи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Употребление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числительных в литературном языке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Взаимосвязь языка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культуры, русский речевой этикет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Орфоэпические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лексические , грамматические, стилистические, правописные нормы употребления   числительных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Овладеть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ованный урок.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854"/>
        </w:trPr>
        <w:tc>
          <w:tcPr>
            <w:tcW w:w="697" w:type="dxa"/>
            <w:gridSpan w:val="2"/>
          </w:tcPr>
          <w:p w:rsidR="00714F8B" w:rsidRPr="002C3D94" w:rsidRDefault="006A0CDC" w:rsidP="004722C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170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ЯЗЫК И КУЛЬТУРА. КУЛЬТУРА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Употребление числительных в литературном языке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7.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Самостоятельная работа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C322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Самостоятельная работа</w:t>
            </w:r>
          </w:p>
        </w:tc>
      </w:tr>
      <w:tr w:rsidR="00714F8B" w:rsidRPr="002C3D94" w:rsidTr="00714F8B">
        <w:trPr>
          <w:trHeight w:val="368"/>
        </w:trPr>
        <w:tc>
          <w:tcPr>
            <w:tcW w:w="5383" w:type="dxa"/>
            <w:gridSpan w:val="7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Глава 8. </w:t>
            </w:r>
            <w:r w:rsidRPr="002C3D94">
              <w:rPr>
                <w:rFonts w:ascii="Courier New" w:eastAsia="MS Mincho" w:hAnsi="Courier New" w:cs="Courier New"/>
                <w:b/>
                <w:bCs/>
                <w:i/>
                <w:sz w:val="20"/>
                <w:szCs w:val="20"/>
                <w:lang w:eastAsia="ja-JP"/>
              </w:rPr>
              <w:t>Есть ли правила у беседы?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,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стилистических особенностей и использования языковых средств.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Использовать возможности электронной почты для информационного общения. Вести личный дневник с использованием возможности Интернета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/р, к/к, р/к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Обиходная разговорная речь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C32200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6A0CDC" w:rsidRDefault="006A0CDC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Местоимение.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Знаменательные и местоименные части речи  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Местоимение как часть речи, его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свойства, синтаксические функции.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Разряды местоимений по значению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грамматическим признакам.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Склонение местоимений. Правильно изменять по падежам, группировать местоимения по заданным морфологическим признакам.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адекватно формулировать их в устной и письменной форме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Употреблять местоимения для связи предложений и частей текста, использовать  местоимения в речи в соответствии с закрепленными в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языке этическими нормами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Особенности местоимения как части речи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8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175-176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Личные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8F200D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714F8B" w:rsidRPr="002C3D94" w:rsidTr="00714F8B">
        <w:trPr>
          <w:trHeight w:val="214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177-178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Возвратные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0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179-180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Притяжательные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29.04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19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181-182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Определительные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3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183-184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Указательные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4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185</w:t>
            </w:r>
            <w:r w:rsidR="0096044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Вопросительные и относительные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29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Неопределённые и отрицательные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5"/>
        </w:trPr>
        <w:tc>
          <w:tcPr>
            <w:tcW w:w="697" w:type="dxa"/>
            <w:gridSpan w:val="2"/>
          </w:tcPr>
          <w:p w:rsidR="00375418" w:rsidRPr="002C3D94" w:rsidRDefault="006A0CDC" w:rsidP="00375418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Морфологический разбор местоимения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37541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37541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375418" w:rsidRPr="002C3D94" w:rsidTr="00714F8B">
        <w:trPr>
          <w:trHeight w:val="345"/>
        </w:trPr>
        <w:tc>
          <w:tcPr>
            <w:tcW w:w="697" w:type="dxa"/>
            <w:gridSpan w:val="2"/>
          </w:tcPr>
          <w:p w:rsidR="00375418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189</w:t>
            </w:r>
          </w:p>
        </w:tc>
        <w:tc>
          <w:tcPr>
            <w:tcW w:w="4371" w:type="dxa"/>
            <w:gridSpan w:val="3"/>
          </w:tcPr>
          <w:p w:rsidR="00375418" w:rsidRDefault="00375418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Контрольная работа (диктант) и её анализ</w:t>
            </w: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 (промежуточный контроль)</w:t>
            </w:r>
          </w:p>
        </w:tc>
        <w:tc>
          <w:tcPr>
            <w:tcW w:w="315" w:type="dxa"/>
            <w:gridSpan w:val="2"/>
          </w:tcPr>
          <w:p w:rsidR="00375418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75418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1132" w:type="dxa"/>
          </w:tcPr>
          <w:p w:rsidR="00375418" w:rsidRPr="00155EE6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544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190-191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Courier New" w:eastAsia="MS Mincho" w:hAnsi="Courier New" w:cs="Courier New"/>
                <w:sz w:val="20"/>
                <w:szCs w:val="20"/>
                <w:lang w:eastAsia="ja-JP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местоимений с предлогами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Орфографические правила, связанные со слитным и раздельным написанием. Правила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переноса.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Овладение приемами отбора и систематизации материала на определенную тему; умение вести самостоятельный поиск информации;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192-193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неопределённых и отрицательных местоимений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19</w:t>
            </w:r>
            <w:r w:rsidR="006A0C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4-195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/р, к/к, р/к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Текст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Устный рассказ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тему, коммуникативную установку, основную мысль текста, ключевые слова, виды связи  предложений.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Создавать 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свои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собственные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196-197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Р.р</w:t>
            </w:r>
            <w:proofErr w:type="spellEnd"/>
            <w:r w:rsidRPr="002C3D94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. Контрольное изложение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Урок развития речи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и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зложение</w:t>
            </w:r>
          </w:p>
        </w:tc>
      </w:tr>
      <w:tr w:rsidR="00714F8B" w:rsidRPr="002C3D94" w:rsidTr="00714F8B">
        <w:trPr>
          <w:trHeight w:val="832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198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местоимений в литературном языке</w:t>
            </w:r>
          </w:p>
        </w:tc>
        <w:tc>
          <w:tcPr>
            <w:tcW w:w="315" w:type="dxa"/>
            <w:gridSpan w:val="2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Комбинированный урок.</w:t>
            </w:r>
          </w:p>
        </w:tc>
      </w:tr>
      <w:tr w:rsidR="00714F8B" w:rsidRPr="002C3D94" w:rsidTr="00714F8B">
        <w:trPr>
          <w:trHeight w:val="835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199-200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Контрольная работа </w:t>
            </w: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(диктант)</w:t>
            </w:r>
          </w:p>
        </w:tc>
        <w:tc>
          <w:tcPr>
            <w:tcW w:w="315" w:type="dxa"/>
            <w:gridSpan w:val="2"/>
          </w:tcPr>
          <w:p w:rsidR="00714F8B" w:rsidRPr="002C3D94" w:rsidRDefault="00192407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6044B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27.05</w:t>
            </w:r>
          </w:p>
          <w:p w:rsidR="00C460A9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594"/>
        </w:trPr>
        <w:tc>
          <w:tcPr>
            <w:tcW w:w="697" w:type="dxa"/>
            <w:gridSpan w:val="2"/>
          </w:tcPr>
          <w:p w:rsidR="00714F8B" w:rsidRPr="002C3D94" w:rsidRDefault="006A0CDC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к/к,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и систематизация изученного в 6 классе</w:t>
            </w:r>
          </w:p>
        </w:tc>
        <w:tc>
          <w:tcPr>
            <w:tcW w:w="315" w:type="dxa"/>
            <w:gridSpan w:val="2"/>
          </w:tcPr>
          <w:p w:rsidR="00714F8B" w:rsidRPr="002C3D94" w:rsidRDefault="005703F1" w:rsidP="005D60B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Орфоэпические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лексические , грамматические, стилистические, правописные нормы употребления  местоимений</w:t>
            </w: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различной коммуникативной  направленности, в случае необходимости корректировать речевое высказывание</w:t>
            </w: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460A9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</w:tbl>
    <w:p w:rsidR="002C3D94" w:rsidRDefault="002C3D94" w:rsidP="002C3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0A9" w:rsidRDefault="00C460A9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2C3D94" w:rsidRPr="002C3D94" w:rsidRDefault="009E408C" w:rsidP="00483015">
      <w:pPr>
        <w:tabs>
          <w:tab w:val="left" w:pos="11340"/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28.08.2019 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14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14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 29.08.2019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2C3D94" w:rsidRDefault="002C3D94" w:rsidP="00483015">
      <w:pPr>
        <w:tabs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Зам.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по УВР</w:t>
      </w:r>
    </w:p>
    <w:p w:rsidR="002C3D94" w:rsidRPr="002C3D94" w:rsidRDefault="00AC5CEA" w:rsidP="00483015">
      <w:pPr>
        <w:tabs>
          <w:tab w:val="left" w:pos="11482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Шевалдыкина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__________Н.Ю. Сизова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2C3D94" w:rsidRPr="002C3D94" w:rsidRDefault="002C3D94" w:rsidP="00483015">
      <w:pPr>
        <w:tabs>
          <w:tab w:val="left" w:pos="11482"/>
        </w:tabs>
        <w:spacing w:after="0"/>
        <w:rPr>
          <w:rFonts w:ascii="Calibri" w:eastAsia="Calibri" w:hAnsi="Calibri" w:cs="Times New Roman"/>
        </w:rPr>
      </w:pPr>
    </w:p>
    <w:p w:rsidR="002C3D94" w:rsidRPr="002C3D94" w:rsidRDefault="002C3D94" w:rsidP="002C3D94">
      <w:pPr>
        <w:spacing w:after="200" w:line="276" w:lineRule="auto"/>
        <w:rPr>
          <w:rFonts w:ascii="Calibri" w:eastAsia="Calibri" w:hAnsi="Calibri" w:cs="Times New Roman"/>
        </w:rPr>
      </w:pPr>
    </w:p>
    <w:p w:rsidR="00C56262" w:rsidRDefault="00C56262"/>
    <w:sectPr w:rsidR="00C56262" w:rsidSect="000833C3">
      <w:footerReference w:type="default" r:id="rId8"/>
      <w:pgSz w:w="16838" w:h="11906" w:orient="landscape"/>
      <w:pgMar w:top="720" w:right="720" w:bottom="993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29" w:rsidRDefault="002F3429" w:rsidP="00094045">
      <w:pPr>
        <w:spacing w:after="0" w:line="240" w:lineRule="auto"/>
      </w:pPr>
      <w:r>
        <w:separator/>
      </w:r>
    </w:p>
  </w:endnote>
  <w:endnote w:type="continuationSeparator" w:id="0">
    <w:p w:rsidR="002F3429" w:rsidRDefault="002F3429" w:rsidP="000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11667"/>
      <w:docPartObj>
        <w:docPartGallery w:val="Page Numbers (Bottom of Page)"/>
        <w:docPartUnique/>
      </w:docPartObj>
    </w:sdtPr>
    <w:sdtEndPr/>
    <w:sdtContent>
      <w:p w:rsidR="002F3429" w:rsidRDefault="002F3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80">
          <w:rPr>
            <w:noProof/>
          </w:rPr>
          <w:t>11</w:t>
        </w:r>
        <w:r>
          <w:fldChar w:fldCharType="end"/>
        </w:r>
      </w:p>
    </w:sdtContent>
  </w:sdt>
  <w:p w:rsidR="002F3429" w:rsidRDefault="002F3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29" w:rsidRDefault="002F3429" w:rsidP="00094045">
      <w:pPr>
        <w:spacing w:after="0" w:line="240" w:lineRule="auto"/>
      </w:pPr>
      <w:r>
        <w:separator/>
      </w:r>
    </w:p>
  </w:footnote>
  <w:footnote w:type="continuationSeparator" w:id="0">
    <w:p w:rsidR="002F3429" w:rsidRDefault="002F3429" w:rsidP="0009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05"/>
    <w:multiLevelType w:val="multilevel"/>
    <w:tmpl w:val="238A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425A"/>
    <w:multiLevelType w:val="multilevel"/>
    <w:tmpl w:val="62C0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075E5"/>
    <w:multiLevelType w:val="multilevel"/>
    <w:tmpl w:val="4EB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94"/>
    <w:rsid w:val="000332AE"/>
    <w:rsid w:val="00066707"/>
    <w:rsid w:val="000833C3"/>
    <w:rsid w:val="00094045"/>
    <w:rsid w:val="000B5B99"/>
    <w:rsid w:val="000D3EBA"/>
    <w:rsid w:val="000F58E0"/>
    <w:rsid w:val="00106138"/>
    <w:rsid w:val="00124653"/>
    <w:rsid w:val="00155EE6"/>
    <w:rsid w:val="00177CCA"/>
    <w:rsid w:val="001873BF"/>
    <w:rsid w:val="00192407"/>
    <w:rsid w:val="001D7DD3"/>
    <w:rsid w:val="00251960"/>
    <w:rsid w:val="00290FD2"/>
    <w:rsid w:val="002A6AD8"/>
    <w:rsid w:val="002A7313"/>
    <w:rsid w:val="002B16FD"/>
    <w:rsid w:val="002C3D94"/>
    <w:rsid w:val="002E1461"/>
    <w:rsid w:val="002F3429"/>
    <w:rsid w:val="00341940"/>
    <w:rsid w:val="00342063"/>
    <w:rsid w:val="00365C64"/>
    <w:rsid w:val="0037523B"/>
    <w:rsid w:val="00375418"/>
    <w:rsid w:val="003F21C6"/>
    <w:rsid w:val="00440030"/>
    <w:rsid w:val="004722CF"/>
    <w:rsid w:val="00483015"/>
    <w:rsid w:val="0048499E"/>
    <w:rsid w:val="004D2AB2"/>
    <w:rsid w:val="004D323E"/>
    <w:rsid w:val="005368AA"/>
    <w:rsid w:val="005703F1"/>
    <w:rsid w:val="005A1A53"/>
    <w:rsid w:val="005D60B9"/>
    <w:rsid w:val="006066D2"/>
    <w:rsid w:val="00635816"/>
    <w:rsid w:val="006559BC"/>
    <w:rsid w:val="0068010F"/>
    <w:rsid w:val="006A0CDC"/>
    <w:rsid w:val="006B6080"/>
    <w:rsid w:val="00714F8B"/>
    <w:rsid w:val="007165CF"/>
    <w:rsid w:val="007C58CB"/>
    <w:rsid w:val="007E03BC"/>
    <w:rsid w:val="00801B08"/>
    <w:rsid w:val="00821D64"/>
    <w:rsid w:val="00822C34"/>
    <w:rsid w:val="008546C5"/>
    <w:rsid w:val="00856537"/>
    <w:rsid w:val="00872A4F"/>
    <w:rsid w:val="008F200D"/>
    <w:rsid w:val="008F23FA"/>
    <w:rsid w:val="00955AA9"/>
    <w:rsid w:val="0096044B"/>
    <w:rsid w:val="00976B42"/>
    <w:rsid w:val="009E408C"/>
    <w:rsid w:val="00AC5CEA"/>
    <w:rsid w:val="00AC7C04"/>
    <w:rsid w:val="00AE18E2"/>
    <w:rsid w:val="00AE2766"/>
    <w:rsid w:val="00AF3547"/>
    <w:rsid w:val="00B22827"/>
    <w:rsid w:val="00B302BA"/>
    <w:rsid w:val="00B378D5"/>
    <w:rsid w:val="00B706C3"/>
    <w:rsid w:val="00C32200"/>
    <w:rsid w:val="00C460A9"/>
    <w:rsid w:val="00C50C93"/>
    <w:rsid w:val="00C56262"/>
    <w:rsid w:val="00C815E6"/>
    <w:rsid w:val="00CA1280"/>
    <w:rsid w:val="00D105E6"/>
    <w:rsid w:val="00D10C55"/>
    <w:rsid w:val="00D30E15"/>
    <w:rsid w:val="00D6144B"/>
    <w:rsid w:val="00DF556A"/>
    <w:rsid w:val="00E318F7"/>
    <w:rsid w:val="00E50FBC"/>
    <w:rsid w:val="00E74094"/>
    <w:rsid w:val="00F01A8B"/>
    <w:rsid w:val="00F16BDE"/>
    <w:rsid w:val="00F26611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3D9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3D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C3D94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D9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3D9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D94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D94"/>
  </w:style>
  <w:style w:type="numbering" w:customStyle="1" w:styleId="110">
    <w:name w:val="Нет списка11"/>
    <w:next w:val="a2"/>
    <w:uiPriority w:val="99"/>
    <w:semiHidden/>
    <w:unhideWhenUsed/>
    <w:rsid w:val="002C3D94"/>
  </w:style>
  <w:style w:type="character" w:customStyle="1" w:styleId="Heading3Char">
    <w:name w:val="Heading 3 Char"/>
    <w:uiPriority w:val="99"/>
    <w:semiHidden/>
    <w:locked/>
    <w:rsid w:val="002C3D94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2C3D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C3D94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2C3D9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2C3D9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C3D94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2C3D94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C3D94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C3D9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4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2C3D94"/>
    <w:rPr>
      <w:rFonts w:cs="Times New Roman"/>
    </w:rPr>
  </w:style>
  <w:style w:type="character" w:customStyle="1" w:styleId="63">
    <w:name w:val="Основной текст (6) + Курсив3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2C3D9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semiHidden/>
    <w:rsid w:val="002C3D9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C3D94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C3D94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C3D94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C3D94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3D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C3D9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3D94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2C3D94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C3D94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2C3D9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2C3D94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C3D94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1">
    <w:name w:val="Основной текст + Полужирный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C3D94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C3D9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C3D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2C3D9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2C3D9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2C3D9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C3D94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4">
    <w:name w:val="Hyperlink"/>
    <w:uiPriority w:val="99"/>
    <w:rsid w:val="002C3D94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C3D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7">
    <w:name w:val="Сетка таблицы1"/>
    <w:uiPriority w:val="99"/>
    <w:rsid w:val="002C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2C3D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7">
    <w:name w:val="Знак Знак7"/>
    <w:uiPriority w:val="99"/>
    <w:semiHidden/>
    <w:locked/>
    <w:rsid w:val="002C3D94"/>
    <w:rPr>
      <w:rFonts w:eastAsia="SimSun"/>
      <w:lang w:val="ru-RU" w:eastAsia="zh-CN"/>
    </w:rPr>
  </w:style>
  <w:style w:type="paragraph" w:styleId="af8">
    <w:name w:val="Body Text Indent"/>
    <w:basedOn w:val="a"/>
    <w:link w:val="af9"/>
    <w:uiPriority w:val="99"/>
    <w:rsid w:val="002C3D94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C3D94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2C3D94"/>
    <w:rPr>
      <w:rFonts w:ascii="Times New Roman" w:eastAsia="SimSun" w:hAnsi="Times New Roman" w:cs="Times New Roman"/>
      <w:sz w:val="24"/>
      <w:szCs w:val="24"/>
    </w:rPr>
  </w:style>
  <w:style w:type="character" w:styleId="afa">
    <w:name w:val="Strong"/>
    <w:uiPriority w:val="99"/>
    <w:qFormat/>
    <w:rsid w:val="002C3D94"/>
    <w:rPr>
      <w:rFonts w:cs="Times New Roman"/>
      <w:b/>
      <w:bCs/>
    </w:rPr>
  </w:style>
  <w:style w:type="character" w:styleId="afb">
    <w:name w:val="Emphasis"/>
    <w:uiPriority w:val="99"/>
    <w:qFormat/>
    <w:rsid w:val="002C3D94"/>
    <w:rPr>
      <w:rFonts w:cs="Times New Roman"/>
      <w:i/>
      <w:iCs/>
    </w:rPr>
  </w:style>
  <w:style w:type="character" w:customStyle="1" w:styleId="googqs-tidbit-1">
    <w:name w:val="goog_qs-tidbit-1"/>
    <w:uiPriority w:val="99"/>
    <w:rsid w:val="002C3D94"/>
    <w:rPr>
      <w:rFonts w:cs="Times New Roman"/>
    </w:rPr>
  </w:style>
  <w:style w:type="paragraph" w:customStyle="1" w:styleId="19">
    <w:name w:val="Абзац списка1"/>
    <w:basedOn w:val="a"/>
    <w:uiPriority w:val="99"/>
    <w:rsid w:val="002C3D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2C3D94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2C3D94"/>
    <w:rPr>
      <w:rFonts w:cs="Times New Roman"/>
    </w:rPr>
  </w:style>
  <w:style w:type="character" w:customStyle="1" w:styleId="c1">
    <w:name w:val="c1"/>
    <w:uiPriority w:val="99"/>
    <w:rsid w:val="002C3D94"/>
    <w:rPr>
      <w:rFonts w:cs="Times New Roman"/>
    </w:rPr>
  </w:style>
  <w:style w:type="character" w:customStyle="1" w:styleId="c11">
    <w:name w:val="c11"/>
    <w:uiPriority w:val="99"/>
    <w:rsid w:val="002C3D94"/>
    <w:rPr>
      <w:rFonts w:cs="Times New Roman"/>
    </w:rPr>
  </w:style>
  <w:style w:type="character" w:customStyle="1" w:styleId="c4c1">
    <w:name w:val="c4 c1"/>
    <w:uiPriority w:val="99"/>
    <w:rsid w:val="002C3D94"/>
    <w:rPr>
      <w:rFonts w:cs="Times New Roman"/>
    </w:rPr>
  </w:style>
  <w:style w:type="paragraph" w:styleId="afd">
    <w:name w:val="No Spacing"/>
    <w:uiPriority w:val="1"/>
    <w:qFormat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3D9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3D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C3D94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D9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3D9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D94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D94"/>
  </w:style>
  <w:style w:type="numbering" w:customStyle="1" w:styleId="110">
    <w:name w:val="Нет списка11"/>
    <w:next w:val="a2"/>
    <w:uiPriority w:val="99"/>
    <w:semiHidden/>
    <w:unhideWhenUsed/>
    <w:rsid w:val="002C3D94"/>
  </w:style>
  <w:style w:type="character" w:customStyle="1" w:styleId="Heading3Char">
    <w:name w:val="Heading 3 Char"/>
    <w:uiPriority w:val="99"/>
    <w:semiHidden/>
    <w:locked/>
    <w:rsid w:val="002C3D94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2C3D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C3D94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2C3D9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2C3D9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C3D94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2C3D94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C3D94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C3D9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4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2C3D94"/>
    <w:rPr>
      <w:rFonts w:cs="Times New Roman"/>
    </w:rPr>
  </w:style>
  <w:style w:type="character" w:customStyle="1" w:styleId="63">
    <w:name w:val="Основной текст (6) + Курсив3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2C3D9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semiHidden/>
    <w:rsid w:val="002C3D9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C3D94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C3D94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C3D94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C3D94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3D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C3D9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3D94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2C3D94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C3D94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2C3D9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2C3D94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C3D94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1">
    <w:name w:val="Основной текст + Полужирный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C3D94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C3D9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C3D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2C3D9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2C3D9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2C3D9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C3D94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4">
    <w:name w:val="Hyperlink"/>
    <w:uiPriority w:val="99"/>
    <w:rsid w:val="002C3D94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C3D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7">
    <w:name w:val="Сетка таблицы1"/>
    <w:uiPriority w:val="99"/>
    <w:rsid w:val="002C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2C3D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7">
    <w:name w:val="Знак Знак7"/>
    <w:uiPriority w:val="99"/>
    <w:semiHidden/>
    <w:locked/>
    <w:rsid w:val="002C3D94"/>
    <w:rPr>
      <w:rFonts w:eastAsia="SimSun"/>
      <w:lang w:val="ru-RU" w:eastAsia="zh-CN"/>
    </w:rPr>
  </w:style>
  <w:style w:type="paragraph" w:styleId="af8">
    <w:name w:val="Body Text Indent"/>
    <w:basedOn w:val="a"/>
    <w:link w:val="af9"/>
    <w:uiPriority w:val="99"/>
    <w:rsid w:val="002C3D94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C3D94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2C3D94"/>
    <w:rPr>
      <w:rFonts w:ascii="Times New Roman" w:eastAsia="SimSun" w:hAnsi="Times New Roman" w:cs="Times New Roman"/>
      <w:sz w:val="24"/>
      <w:szCs w:val="24"/>
    </w:rPr>
  </w:style>
  <w:style w:type="character" w:styleId="afa">
    <w:name w:val="Strong"/>
    <w:uiPriority w:val="99"/>
    <w:qFormat/>
    <w:rsid w:val="002C3D94"/>
    <w:rPr>
      <w:rFonts w:cs="Times New Roman"/>
      <w:b/>
      <w:bCs/>
    </w:rPr>
  </w:style>
  <w:style w:type="character" w:styleId="afb">
    <w:name w:val="Emphasis"/>
    <w:uiPriority w:val="99"/>
    <w:qFormat/>
    <w:rsid w:val="002C3D94"/>
    <w:rPr>
      <w:rFonts w:cs="Times New Roman"/>
      <w:i/>
      <w:iCs/>
    </w:rPr>
  </w:style>
  <w:style w:type="character" w:customStyle="1" w:styleId="googqs-tidbit-1">
    <w:name w:val="goog_qs-tidbit-1"/>
    <w:uiPriority w:val="99"/>
    <w:rsid w:val="002C3D94"/>
    <w:rPr>
      <w:rFonts w:cs="Times New Roman"/>
    </w:rPr>
  </w:style>
  <w:style w:type="paragraph" w:customStyle="1" w:styleId="19">
    <w:name w:val="Абзац списка1"/>
    <w:basedOn w:val="a"/>
    <w:uiPriority w:val="99"/>
    <w:rsid w:val="002C3D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2C3D94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2C3D94"/>
    <w:rPr>
      <w:rFonts w:cs="Times New Roman"/>
    </w:rPr>
  </w:style>
  <w:style w:type="character" w:customStyle="1" w:styleId="c1">
    <w:name w:val="c1"/>
    <w:uiPriority w:val="99"/>
    <w:rsid w:val="002C3D94"/>
    <w:rPr>
      <w:rFonts w:cs="Times New Roman"/>
    </w:rPr>
  </w:style>
  <w:style w:type="character" w:customStyle="1" w:styleId="c11">
    <w:name w:val="c11"/>
    <w:uiPriority w:val="99"/>
    <w:rsid w:val="002C3D94"/>
    <w:rPr>
      <w:rFonts w:cs="Times New Roman"/>
    </w:rPr>
  </w:style>
  <w:style w:type="character" w:customStyle="1" w:styleId="c4c1">
    <w:name w:val="c4 c1"/>
    <w:uiPriority w:val="99"/>
    <w:rsid w:val="002C3D94"/>
    <w:rPr>
      <w:rFonts w:cs="Times New Roman"/>
    </w:rPr>
  </w:style>
  <w:style w:type="paragraph" w:styleId="afd">
    <w:name w:val="No Spacing"/>
    <w:uiPriority w:val="1"/>
    <w:qFormat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23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9</cp:lastModifiedBy>
  <cp:revision>43</cp:revision>
  <cp:lastPrinted>2018-03-05T05:43:00Z</cp:lastPrinted>
  <dcterms:created xsi:type="dcterms:W3CDTF">2016-09-05T15:44:00Z</dcterms:created>
  <dcterms:modified xsi:type="dcterms:W3CDTF">2019-10-08T10:31:00Z</dcterms:modified>
</cp:coreProperties>
</file>